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0625"/>
      </w:tblGrid>
      <w:tr w:rsidR="00A4783E" w:rsidRPr="00670322" w14:paraId="10A8DB21" w14:textId="77777777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  <w:shd w:val="clear" w:color="auto" w:fill="EBFFFF"/>
          </w:tcPr>
          <w:p w14:paraId="1B5F3798" w14:textId="77777777" w:rsidR="00A4783E" w:rsidRPr="0067032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670322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48AAD" w14:textId="77777777" w:rsidR="00A4783E" w:rsidRPr="00670322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hyperlink r:id="rId7" w:history="1">
              <w:r w:rsidRPr="00670322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8"/>
                  <w:u w:val="single"/>
                </w:rPr>
                <w:t>Journal of Global Economics, Management and Business Research</w:t>
              </w:r>
            </w:hyperlink>
          </w:p>
        </w:tc>
      </w:tr>
      <w:tr w:rsidR="00A4783E" w:rsidRPr="00670322" w14:paraId="535E9256" w14:textId="77777777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  <w:shd w:val="clear" w:color="auto" w:fill="EBFFFF"/>
          </w:tcPr>
          <w:p w14:paraId="38EB3105" w14:textId="77777777" w:rsidR="00A4783E" w:rsidRPr="0067032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670322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450DA" w14:textId="77777777" w:rsidR="00A4783E" w:rsidRPr="00670322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670322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Ms_JGEMBR_14313</w:t>
            </w:r>
          </w:p>
        </w:tc>
      </w:tr>
      <w:tr w:rsidR="00A4783E" w:rsidRPr="00670322" w14:paraId="2724E58E" w14:textId="77777777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  <w:shd w:val="clear" w:color="auto" w:fill="EBFFFF"/>
          </w:tcPr>
          <w:p w14:paraId="6E20D098" w14:textId="77777777" w:rsidR="00A4783E" w:rsidRPr="0067032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670322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F51DF" w14:textId="77777777" w:rsidR="00A4783E" w:rsidRPr="00670322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670322">
              <w:rPr>
                <w:rFonts w:ascii="Arial" w:hAnsi="Arial" w:cs="Arial"/>
                <w:b/>
                <w:sz w:val="20"/>
                <w:szCs w:val="28"/>
                <w:lang w:val="en-GB"/>
              </w:rPr>
              <w:t>Employee Engagement as a Mechanism Linking Total Quality Management to Organizational Performance</w:t>
            </w:r>
          </w:p>
        </w:tc>
      </w:tr>
      <w:tr w:rsidR="00A4783E" w:rsidRPr="00670322" w14:paraId="657B9AA8" w14:textId="77777777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  <w:shd w:val="clear" w:color="auto" w:fill="EBFFFF"/>
          </w:tcPr>
          <w:p w14:paraId="4D8730B5" w14:textId="77777777" w:rsidR="00A4783E" w:rsidRPr="0067032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670322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46B77" w14:textId="77777777" w:rsidR="00A4783E" w:rsidRPr="00670322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670322">
              <w:rPr>
                <w:rFonts w:ascii="Arial" w:hAnsi="Arial" w:cs="Arial"/>
                <w:b/>
                <w:sz w:val="20"/>
                <w:szCs w:val="28"/>
              </w:rPr>
              <w:t>Original research article</w:t>
            </w:r>
          </w:p>
        </w:tc>
      </w:tr>
    </w:tbl>
    <w:p w14:paraId="229CEF12" w14:textId="77777777" w:rsidR="00A4783E" w:rsidRPr="00670322" w:rsidRDefault="00A4783E">
      <w:pPr>
        <w:rPr>
          <w:rFonts w:ascii="Arial" w:hAnsi="Arial" w:cs="Arial"/>
          <w:sz w:val="20"/>
          <w:szCs w:val="20"/>
        </w:rPr>
      </w:pPr>
      <w:bookmarkStart w:id="0" w:name="_Hlk170903434"/>
      <w:bookmarkStart w:id="1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8"/>
        <w:gridCol w:w="5734"/>
        <w:gridCol w:w="3948"/>
      </w:tblGrid>
      <w:tr w:rsidR="00A4783E" w:rsidRPr="00670322" w14:paraId="535AC9A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98C3890" w14:textId="77777777" w:rsidR="00A4783E" w:rsidRPr="0067032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6703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1362E0E7" w14:textId="77777777" w:rsidR="00A4783E" w:rsidRPr="00670322" w:rsidRDefault="00A478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4783E" w:rsidRPr="00670322" w14:paraId="6B8F7D05" w14:textId="77777777">
        <w:tc>
          <w:tcPr>
            <w:tcW w:w="1265" w:type="pct"/>
            <w:noWrap/>
          </w:tcPr>
          <w:p w14:paraId="5CF79776" w14:textId="77777777" w:rsidR="00A4783E" w:rsidRPr="00670322" w:rsidRDefault="00A4783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17A6AC0" w14:textId="77777777" w:rsidR="00A4783E" w:rsidRPr="0067032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05E1C44" w14:textId="77777777" w:rsidR="00A4783E" w:rsidRPr="0067032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656F58B5" w14:textId="77777777" w:rsidR="00A4783E" w:rsidRPr="00670322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670322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7BAB0944" w14:textId="77777777" w:rsidR="00A4783E" w:rsidRPr="00670322" w:rsidRDefault="00A478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4783E" w:rsidRPr="00670322" w14:paraId="3439B9BB" w14:textId="77777777">
        <w:trPr>
          <w:trHeight w:val="1264"/>
        </w:trPr>
        <w:tc>
          <w:tcPr>
            <w:tcW w:w="1265" w:type="pct"/>
            <w:noWrap/>
          </w:tcPr>
          <w:p w14:paraId="7ABC2AD0" w14:textId="77777777" w:rsidR="00A4783E" w:rsidRPr="00670322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FC37376" w14:textId="77777777" w:rsidR="00A4783E" w:rsidRPr="00670322" w:rsidRDefault="00A4783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3723E68" w14:textId="77777777" w:rsidR="00A4783E" w:rsidRPr="00670322" w:rsidRDefault="00000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methodology of the manuscript is capable of contributing to scientific </w:t>
            </w:r>
            <w:proofErr w:type="spellStart"/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investigatons</w:t>
            </w:r>
            <w:proofErr w:type="spellEnd"/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14:paraId="66A4A2DE" w14:textId="77777777" w:rsidR="00A4783E" w:rsidRPr="00670322" w:rsidRDefault="00000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 </w:t>
            </w:r>
            <w:proofErr w:type="gramStart"/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addition</w:t>
            </w:r>
            <w:proofErr w:type="gramEnd"/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theories employed by the </w:t>
            </w:r>
            <w:proofErr w:type="spellStart"/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reseacher</w:t>
            </w:r>
            <w:proofErr w:type="spellEnd"/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are </w:t>
            </w:r>
            <w:proofErr w:type="spellStart"/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adewuate</w:t>
            </w:r>
            <w:proofErr w:type="spellEnd"/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for scientific inquiries.</w:t>
            </w:r>
          </w:p>
          <w:p w14:paraId="48AF656F" w14:textId="77777777" w:rsidR="00A4783E" w:rsidRPr="00670322" w:rsidRDefault="00000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tools of analysis of the manuscript are good for future studies.</w:t>
            </w:r>
          </w:p>
          <w:p w14:paraId="2831401F" w14:textId="77777777" w:rsidR="00A4783E" w:rsidRPr="00670322" w:rsidRDefault="00000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Furthermore,the</w:t>
            </w:r>
            <w:proofErr w:type="spellEnd"/>
            <w:proofErr w:type="gramEnd"/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findings of </w:t>
            </w:r>
            <w:proofErr w:type="spellStart"/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thè</w:t>
            </w:r>
            <w:proofErr w:type="spellEnd"/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manuscript are capable of instigating further studies.</w:t>
            </w:r>
          </w:p>
        </w:tc>
        <w:tc>
          <w:tcPr>
            <w:tcW w:w="1523" w:type="pct"/>
          </w:tcPr>
          <w:p w14:paraId="0475BF54" w14:textId="77777777" w:rsidR="00A4783E" w:rsidRPr="00670322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eastAsia="SimSun" w:hAnsi="Arial" w:cs="Arial"/>
              </w:rPr>
              <w:t>Thank you for your constructive feedback.</w:t>
            </w:r>
          </w:p>
        </w:tc>
      </w:tr>
      <w:tr w:rsidR="00A4783E" w:rsidRPr="00670322" w14:paraId="25C0E74F" w14:textId="77777777">
        <w:trPr>
          <w:trHeight w:val="1262"/>
        </w:trPr>
        <w:tc>
          <w:tcPr>
            <w:tcW w:w="1265" w:type="pct"/>
            <w:noWrap/>
          </w:tcPr>
          <w:p w14:paraId="259707F6" w14:textId="77777777" w:rsidR="00A4783E" w:rsidRPr="00670322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E1937B8" w14:textId="77777777" w:rsidR="00A4783E" w:rsidRPr="00670322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87B4F09" w14:textId="77777777" w:rsidR="00A4783E" w:rsidRPr="00670322" w:rsidRDefault="00A4783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D93C0CB" w14:textId="77777777" w:rsidR="00A4783E" w:rsidRPr="00670322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title is suitable.</w:t>
            </w:r>
          </w:p>
        </w:tc>
        <w:tc>
          <w:tcPr>
            <w:tcW w:w="1523" w:type="pct"/>
          </w:tcPr>
          <w:p w14:paraId="38581240" w14:textId="77777777" w:rsidR="00A4783E" w:rsidRPr="00670322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eastAsia="SimSun" w:hAnsi="Arial" w:cs="Arial"/>
              </w:rPr>
              <w:t>Thank you for your constructive feedback.</w:t>
            </w:r>
          </w:p>
        </w:tc>
      </w:tr>
      <w:tr w:rsidR="00A4783E" w:rsidRPr="00670322" w14:paraId="4EDCB7E3" w14:textId="77777777">
        <w:trPr>
          <w:trHeight w:val="1262"/>
        </w:trPr>
        <w:tc>
          <w:tcPr>
            <w:tcW w:w="1265" w:type="pct"/>
            <w:noWrap/>
          </w:tcPr>
          <w:p w14:paraId="7476952B" w14:textId="77777777" w:rsidR="00A4783E" w:rsidRPr="00670322" w:rsidRDefault="00000000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044579CD" w14:textId="77777777" w:rsidR="00A4783E" w:rsidRPr="00670322" w:rsidRDefault="00A4783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30143C8" w14:textId="77777777" w:rsidR="00A4783E" w:rsidRPr="00670322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exactly.</w:t>
            </w:r>
          </w:p>
          <w:p w14:paraId="4CB3F0CC" w14:textId="77777777" w:rsidR="00A4783E" w:rsidRPr="00670322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should </w:t>
            </w:r>
            <w:proofErr w:type="spellStart"/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distinctfully</w:t>
            </w:r>
            <w:proofErr w:type="spellEnd"/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include statement of </w:t>
            </w:r>
            <w:proofErr w:type="spellStart"/>
            <w:proofErr w:type="gramStart"/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problems,objectives</w:t>
            </w:r>
            <w:proofErr w:type="spellEnd"/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,</w:t>
            </w:r>
            <w:proofErr w:type="spellStart"/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population</w:t>
            </w:r>
            <w:proofErr w:type="gramEnd"/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,sample</w:t>
            </w:r>
            <w:proofErr w:type="spellEnd"/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</w:t>
            </w:r>
          </w:p>
          <w:p w14:paraId="785E6597" w14:textId="77777777" w:rsidR="00A4783E" w:rsidRPr="00670322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Findings and recommendations.</w:t>
            </w:r>
          </w:p>
        </w:tc>
        <w:tc>
          <w:tcPr>
            <w:tcW w:w="1523" w:type="pct"/>
          </w:tcPr>
          <w:p w14:paraId="586C53EE" w14:textId="77777777" w:rsidR="00A4783E" w:rsidRPr="00670322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eastAsia="SimSun" w:hAnsi="Arial" w:cs="Arial"/>
              </w:rPr>
              <w:t xml:space="preserve">We appreciate your valuable suggestions. The abstract has been revised </w:t>
            </w:r>
          </w:p>
        </w:tc>
      </w:tr>
      <w:tr w:rsidR="00A4783E" w:rsidRPr="00670322" w14:paraId="6D15798D" w14:textId="77777777">
        <w:trPr>
          <w:trHeight w:val="704"/>
        </w:trPr>
        <w:tc>
          <w:tcPr>
            <w:tcW w:w="1265" w:type="pct"/>
            <w:noWrap/>
          </w:tcPr>
          <w:p w14:paraId="048764EC" w14:textId="77777777" w:rsidR="00A4783E" w:rsidRPr="00670322" w:rsidRDefault="00000000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6703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93762F6" w14:textId="77777777" w:rsidR="00A4783E" w:rsidRPr="00670322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is scientifically correct.</w:t>
            </w:r>
          </w:p>
        </w:tc>
        <w:tc>
          <w:tcPr>
            <w:tcW w:w="1523" w:type="pct"/>
          </w:tcPr>
          <w:p w14:paraId="3CDC5E2B" w14:textId="77777777" w:rsidR="00A4783E" w:rsidRPr="00670322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eastAsia="SimSun" w:hAnsi="Arial" w:cs="Arial"/>
              </w:rPr>
              <w:t>Thank you for your constructive feedback</w:t>
            </w:r>
          </w:p>
        </w:tc>
      </w:tr>
      <w:tr w:rsidR="00A4783E" w:rsidRPr="00670322" w14:paraId="71A6F989" w14:textId="77777777">
        <w:trPr>
          <w:trHeight w:val="703"/>
        </w:trPr>
        <w:tc>
          <w:tcPr>
            <w:tcW w:w="1265" w:type="pct"/>
            <w:noWrap/>
          </w:tcPr>
          <w:p w14:paraId="6BE4FF92" w14:textId="77777777" w:rsidR="00A4783E" w:rsidRPr="00670322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B2D6CDD" w14:textId="77777777" w:rsidR="00A4783E" w:rsidRPr="00670322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 w:rsidRPr="0067032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Yes,they</w:t>
            </w:r>
            <w:proofErr w:type="spellEnd"/>
            <w:proofErr w:type="gramEnd"/>
            <w:r w:rsidRPr="006703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are current and sufficient.</w:t>
            </w:r>
          </w:p>
        </w:tc>
        <w:tc>
          <w:tcPr>
            <w:tcW w:w="1523" w:type="pct"/>
          </w:tcPr>
          <w:p w14:paraId="28B6389F" w14:textId="77777777" w:rsidR="00A4783E" w:rsidRPr="00670322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eastAsia="SimSun" w:hAnsi="Arial" w:cs="Arial"/>
              </w:rPr>
              <w:t>Thank you for your constructive feedback</w:t>
            </w:r>
          </w:p>
        </w:tc>
      </w:tr>
      <w:tr w:rsidR="00A4783E" w:rsidRPr="00670322" w14:paraId="20C178D8" w14:textId="77777777">
        <w:trPr>
          <w:trHeight w:val="386"/>
        </w:trPr>
        <w:tc>
          <w:tcPr>
            <w:tcW w:w="1265" w:type="pct"/>
            <w:noWrap/>
          </w:tcPr>
          <w:p w14:paraId="2DBFEB71" w14:textId="77777777" w:rsidR="00A4783E" w:rsidRPr="00670322" w:rsidRDefault="00000000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67032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36B80C78" w14:textId="77777777" w:rsidR="00A4783E" w:rsidRPr="00670322" w:rsidRDefault="00A478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DC316D5" w14:textId="77777777" w:rsidR="00A4783E" w:rsidRPr="0067032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0322">
              <w:rPr>
                <w:rFonts w:ascii="Arial" w:hAnsi="Arial" w:cs="Arial"/>
                <w:sz w:val="20"/>
                <w:szCs w:val="20"/>
                <w:lang w:val="en-GB"/>
              </w:rPr>
              <w:t>The language of the article is suitable for scholarly communication.</w:t>
            </w:r>
          </w:p>
        </w:tc>
        <w:tc>
          <w:tcPr>
            <w:tcW w:w="1523" w:type="pct"/>
          </w:tcPr>
          <w:p w14:paraId="504FCEE8" w14:textId="77777777" w:rsidR="00A4783E" w:rsidRPr="0067032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0322">
              <w:rPr>
                <w:rFonts w:ascii="Arial" w:eastAsia="SimSun" w:hAnsi="Arial" w:cs="Arial"/>
              </w:rPr>
              <w:t>Thank you for your constructive feedback</w:t>
            </w:r>
          </w:p>
        </w:tc>
      </w:tr>
      <w:tr w:rsidR="00A4783E" w:rsidRPr="00670322" w14:paraId="5EF7B0CF" w14:textId="77777777">
        <w:trPr>
          <w:trHeight w:val="1178"/>
        </w:trPr>
        <w:tc>
          <w:tcPr>
            <w:tcW w:w="1265" w:type="pct"/>
            <w:noWrap/>
          </w:tcPr>
          <w:p w14:paraId="3945B2C9" w14:textId="77777777" w:rsidR="00A4783E" w:rsidRPr="00670322" w:rsidRDefault="00000000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70322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67032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670322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41E8AB53" w14:textId="77777777" w:rsidR="00A4783E" w:rsidRPr="00670322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2212" w:type="pct"/>
          </w:tcPr>
          <w:p w14:paraId="0022228B" w14:textId="77777777" w:rsidR="00A4783E" w:rsidRPr="00670322" w:rsidRDefault="0000000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7032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The author should work on the intext </w:t>
            </w:r>
            <w:proofErr w:type="spellStart"/>
            <w:proofErr w:type="gramStart"/>
            <w:r w:rsidRPr="0067032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citations,and</w:t>
            </w:r>
            <w:proofErr w:type="spellEnd"/>
            <w:proofErr w:type="gramEnd"/>
            <w:r w:rsidRPr="0067032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be consistent in the use of </w:t>
            </w:r>
            <w:proofErr w:type="spellStart"/>
            <w:proofErr w:type="gramStart"/>
            <w:r w:rsidRPr="0067032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symbol,and</w:t>
            </w:r>
            <w:proofErr w:type="spellEnd"/>
            <w:proofErr w:type="gramEnd"/>
            <w:r w:rsidRPr="0067032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“and”.</w:t>
            </w:r>
          </w:p>
          <w:p w14:paraId="6CC3AFB5" w14:textId="77777777" w:rsidR="00A4783E" w:rsidRPr="00670322" w:rsidRDefault="0000000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proofErr w:type="spellStart"/>
            <w:proofErr w:type="gramStart"/>
            <w:r w:rsidRPr="0067032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Also,the</w:t>
            </w:r>
            <w:proofErr w:type="spellEnd"/>
            <w:proofErr w:type="gramEnd"/>
            <w:r w:rsidRPr="0067032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use of </w:t>
            </w:r>
            <w:proofErr w:type="spellStart"/>
            <w:r w:rsidRPr="0067032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etcetèa</w:t>
            </w:r>
            <w:proofErr w:type="spellEnd"/>
            <w:r w:rsidRPr="0067032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where authors have not been cited before.</w:t>
            </w:r>
          </w:p>
          <w:p w14:paraId="160174FC" w14:textId="77777777" w:rsidR="00A4783E" w:rsidRPr="00670322" w:rsidRDefault="0000000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7032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In </w:t>
            </w:r>
            <w:proofErr w:type="spellStart"/>
            <w:proofErr w:type="gramStart"/>
            <w:r w:rsidRPr="0067032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addition,the</w:t>
            </w:r>
            <w:proofErr w:type="spellEnd"/>
            <w:proofErr w:type="gramEnd"/>
            <w:r w:rsidRPr="0067032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review should be well </w:t>
            </w:r>
            <w:proofErr w:type="spellStart"/>
            <w:proofErr w:type="gramStart"/>
            <w:r w:rsidRPr="0067032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synthedized,so</w:t>
            </w:r>
            <w:proofErr w:type="spellEnd"/>
            <w:proofErr w:type="gramEnd"/>
            <w:r w:rsidRPr="0067032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that it will flow</w:t>
            </w:r>
          </w:p>
        </w:tc>
        <w:tc>
          <w:tcPr>
            <w:tcW w:w="1523" w:type="pct"/>
          </w:tcPr>
          <w:p w14:paraId="50F19541" w14:textId="77777777" w:rsidR="00A4783E" w:rsidRPr="0067032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0322">
              <w:rPr>
                <w:rFonts w:ascii="Arial" w:eastAsia="SimSun" w:hAnsi="Arial" w:cs="Arial"/>
              </w:rPr>
              <w:t>Thank you for your constructive feedback</w:t>
            </w:r>
          </w:p>
        </w:tc>
      </w:tr>
    </w:tbl>
    <w:p w14:paraId="5F46D901" w14:textId="77777777" w:rsidR="00A4783E" w:rsidRPr="00670322" w:rsidRDefault="00A4783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BFFD31B" w14:textId="77777777" w:rsidR="00A4783E" w:rsidRPr="00670322" w:rsidRDefault="00A4783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052812F" w14:textId="77777777" w:rsidR="00A4783E" w:rsidRPr="00670322" w:rsidRDefault="00A4783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832C1C3" w14:textId="77777777" w:rsidR="00A4783E" w:rsidRPr="00670322" w:rsidRDefault="00A4783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E403FF1" w14:textId="77777777" w:rsidR="00A4783E" w:rsidRPr="00670322" w:rsidRDefault="00A4783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1E1BBD1" w14:textId="77777777" w:rsidR="00A4783E" w:rsidRPr="00670322" w:rsidRDefault="00A4783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BEF34C3" w14:textId="77777777" w:rsidR="00A4783E" w:rsidRPr="00670322" w:rsidRDefault="00A4783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2C81627" w14:textId="77777777" w:rsidR="00A4783E" w:rsidRPr="00670322" w:rsidRDefault="00A4783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1068CA3" w14:textId="77777777" w:rsidR="00A4783E" w:rsidRPr="00670322" w:rsidRDefault="00A4783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34E4B71" w14:textId="77777777" w:rsidR="00A4783E" w:rsidRPr="00670322" w:rsidRDefault="00A4783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DB0FC34" w14:textId="77777777" w:rsidR="00A4783E" w:rsidRPr="00670322" w:rsidRDefault="00A4783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9C81BAC" w14:textId="77777777" w:rsidR="00A4783E" w:rsidRPr="00670322" w:rsidRDefault="00A4783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CDA8BF2" w14:textId="77777777" w:rsidR="00A4783E" w:rsidRPr="00670322" w:rsidRDefault="00A4783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3"/>
        <w:gridCol w:w="4342"/>
        <w:gridCol w:w="2525"/>
      </w:tblGrid>
      <w:tr w:rsidR="00A4783E" w:rsidRPr="00670322" w14:paraId="2EB2EDAE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7A36D" w14:textId="77777777" w:rsidR="00A4783E" w:rsidRPr="00670322" w:rsidRDefault="0000000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67032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7032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C853E46" w14:textId="77777777" w:rsidR="00A4783E" w:rsidRPr="00670322" w:rsidRDefault="00A4783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4783E" w:rsidRPr="00670322" w14:paraId="4CD2B665" w14:textId="77777777">
        <w:trPr>
          <w:trHeight w:val="935"/>
        </w:trPr>
        <w:tc>
          <w:tcPr>
            <w:tcW w:w="2351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4F56B" w14:textId="77777777" w:rsidR="00A4783E" w:rsidRPr="00670322" w:rsidRDefault="00A4783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1F5B9" w14:textId="77777777" w:rsidR="00A4783E" w:rsidRPr="0067032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357CF1B" w14:textId="77777777" w:rsidR="00A4783E" w:rsidRPr="0067032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From conceptual to </w:t>
            </w:r>
            <w:proofErr w:type="spellStart"/>
            <w:r w:rsidRPr="006703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emperical</w:t>
            </w:r>
            <w:proofErr w:type="spellEnd"/>
            <w:r w:rsidRPr="006703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6703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theoretiçal</w:t>
            </w:r>
            <w:proofErr w:type="spellEnd"/>
            <w:r w:rsidRPr="006703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review.</w:t>
            </w:r>
          </w:p>
        </w:tc>
        <w:tc>
          <w:tcPr>
            <w:tcW w:w="974" w:type="pct"/>
            <w:shd w:val="clear" w:color="auto" w:fill="EBFFFF"/>
          </w:tcPr>
          <w:p w14:paraId="6AB1125A" w14:textId="77777777" w:rsidR="00A4783E" w:rsidRPr="00670322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03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670322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2619F4D8" w14:textId="77777777" w:rsidR="00A4783E" w:rsidRPr="00670322" w:rsidRDefault="00A478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4783E" w:rsidRPr="00670322" w14:paraId="52A8B721" w14:textId="77777777">
        <w:trPr>
          <w:trHeight w:val="697"/>
        </w:trPr>
        <w:tc>
          <w:tcPr>
            <w:tcW w:w="2351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C15CF" w14:textId="77777777" w:rsidR="00A4783E" w:rsidRPr="00670322" w:rsidRDefault="0000000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7032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6CD8D3A" w14:textId="77777777" w:rsidR="00A4783E" w:rsidRPr="00670322" w:rsidRDefault="00A4783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FBA8B" w14:textId="77777777" w:rsidR="00A4783E" w:rsidRPr="00670322" w:rsidRDefault="0000000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7032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7032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7032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2E94437C" w14:textId="77777777" w:rsidR="00A4783E" w:rsidRPr="00670322" w:rsidRDefault="00A4783E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8EDAF7C" w14:textId="77777777" w:rsidR="00A4783E" w:rsidRPr="00670322" w:rsidRDefault="000000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67032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issues.</w:t>
            </w:r>
          </w:p>
        </w:tc>
        <w:tc>
          <w:tcPr>
            <w:tcW w:w="974" w:type="pct"/>
            <w:shd w:val="clear" w:color="auto" w:fill="EBFFFF"/>
            <w:vAlign w:val="center"/>
          </w:tcPr>
          <w:p w14:paraId="2171EDCF" w14:textId="77777777" w:rsidR="00A4783E" w:rsidRPr="00670322" w:rsidRDefault="00A4783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ABCD5CC" w14:textId="77777777" w:rsidR="00A4783E" w:rsidRPr="00670322" w:rsidRDefault="00A4783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962C469" w14:textId="77777777" w:rsidR="00A4783E" w:rsidRPr="00670322" w:rsidRDefault="00000000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670322">
              <w:rPr>
                <w:rFonts w:ascii="Arial" w:eastAsia="Arial Unicode MS" w:hAnsi="Arial" w:cs="Arial"/>
                <w:sz w:val="20"/>
                <w:szCs w:val="20"/>
              </w:rPr>
              <w:t xml:space="preserve"> Nos</w:t>
            </w:r>
          </w:p>
          <w:p w14:paraId="4D15A6B1" w14:textId="77777777" w:rsidR="00A4783E" w:rsidRPr="00670322" w:rsidRDefault="00A4783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E09AECF" w14:textId="77777777" w:rsidR="00A4783E" w:rsidRPr="00670322" w:rsidRDefault="00A4783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A4783E" w:rsidRPr="00670322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CDB9C" w14:textId="77777777" w:rsidR="008C2CFA" w:rsidRDefault="008C2CFA">
      <w:r>
        <w:separator/>
      </w:r>
    </w:p>
  </w:endnote>
  <w:endnote w:type="continuationSeparator" w:id="0">
    <w:p w14:paraId="259E0E82" w14:textId="77777777" w:rsidR="008C2CFA" w:rsidRDefault="008C2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9C580" w14:textId="77777777" w:rsidR="008C2CFA" w:rsidRDefault="008C2CFA">
      <w:r>
        <w:separator/>
      </w:r>
    </w:p>
  </w:footnote>
  <w:footnote w:type="continuationSeparator" w:id="0">
    <w:p w14:paraId="162A948C" w14:textId="77777777" w:rsidR="008C2CFA" w:rsidRDefault="008C2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C803B" w14:textId="77777777" w:rsidR="00A4783E" w:rsidRDefault="00A4783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0003D7C" w14:textId="77777777" w:rsidR="00A4783E" w:rsidRDefault="00A4783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26E5C"/>
    <w:rsid w:val="00037D52"/>
    <w:rsid w:val="00040915"/>
    <w:rsid w:val="0004454A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28A5"/>
    <w:rsid w:val="000B4EE5"/>
    <w:rsid w:val="000B52B4"/>
    <w:rsid w:val="000B74A1"/>
    <w:rsid w:val="000B757E"/>
    <w:rsid w:val="000B7F1C"/>
    <w:rsid w:val="000C0837"/>
    <w:rsid w:val="000C3B7E"/>
    <w:rsid w:val="000D53F4"/>
    <w:rsid w:val="00101322"/>
    <w:rsid w:val="00114CDC"/>
    <w:rsid w:val="0012392D"/>
    <w:rsid w:val="00135749"/>
    <w:rsid w:val="001360B7"/>
    <w:rsid w:val="00136984"/>
    <w:rsid w:val="00145BCE"/>
    <w:rsid w:val="00150304"/>
    <w:rsid w:val="0015296D"/>
    <w:rsid w:val="001601F0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A171E"/>
    <w:rsid w:val="001B0C63"/>
    <w:rsid w:val="001B2CCC"/>
    <w:rsid w:val="001B6E6E"/>
    <w:rsid w:val="001B71CD"/>
    <w:rsid w:val="001C09EF"/>
    <w:rsid w:val="001C0E3F"/>
    <w:rsid w:val="001D3A1D"/>
    <w:rsid w:val="001E0F58"/>
    <w:rsid w:val="001F24FF"/>
    <w:rsid w:val="001F707F"/>
    <w:rsid w:val="002011F3"/>
    <w:rsid w:val="00201B85"/>
    <w:rsid w:val="002105F7"/>
    <w:rsid w:val="002142C3"/>
    <w:rsid w:val="00220111"/>
    <w:rsid w:val="0022369C"/>
    <w:rsid w:val="002320EB"/>
    <w:rsid w:val="00235943"/>
    <w:rsid w:val="0023666B"/>
    <w:rsid w:val="0023696A"/>
    <w:rsid w:val="002422CB"/>
    <w:rsid w:val="00245E23"/>
    <w:rsid w:val="0025366D"/>
    <w:rsid w:val="00256F2A"/>
    <w:rsid w:val="00262634"/>
    <w:rsid w:val="00263C51"/>
    <w:rsid w:val="00275984"/>
    <w:rsid w:val="00280E38"/>
    <w:rsid w:val="00280EC9"/>
    <w:rsid w:val="0028120E"/>
    <w:rsid w:val="00291D08"/>
    <w:rsid w:val="0029313F"/>
    <w:rsid w:val="00293482"/>
    <w:rsid w:val="002A5799"/>
    <w:rsid w:val="002B141E"/>
    <w:rsid w:val="002C1F5B"/>
    <w:rsid w:val="002C52D4"/>
    <w:rsid w:val="002E2339"/>
    <w:rsid w:val="002E3E3C"/>
    <w:rsid w:val="002E4E16"/>
    <w:rsid w:val="002E6D86"/>
    <w:rsid w:val="002F6935"/>
    <w:rsid w:val="0031135A"/>
    <w:rsid w:val="003204B8"/>
    <w:rsid w:val="003309B7"/>
    <w:rsid w:val="0033692F"/>
    <w:rsid w:val="0036563B"/>
    <w:rsid w:val="00366375"/>
    <w:rsid w:val="003750BB"/>
    <w:rsid w:val="00386FB4"/>
    <w:rsid w:val="003A04E7"/>
    <w:rsid w:val="003A68ED"/>
    <w:rsid w:val="003A6E1A"/>
    <w:rsid w:val="003B121E"/>
    <w:rsid w:val="003B2172"/>
    <w:rsid w:val="003B4911"/>
    <w:rsid w:val="003C02B9"/>
    <w:rsid w:val="003C26CB"/>
    <w:rsid w:val="003C3543"/>
    <w:rsid w:val="003C54D9"/>
    <w:rsid w:val="003C7127"/>
    <w:rsid w:val="003E746A"/>
    <w:rsid w:val="00405613"/>
    <w:rsid w:val="00407D92"/>
    <w:rsid w:val="00415F4C"/>
    <w:rsid w:val="00422010"/>
    <w:rsid w:val="00423C47"/>
    <w:rsid w:val="00424CC3"/>
    <w:rsid w:val="004328A7"/>
    <w:rsid w:val="004343E4"/>
    <w:rsid w:val="0044519B"/>
    <w:rsid w:val="00457AB1"/>
    <w:rsid w:val="00457BC0"/>
    <w:rsid w:val="00461C33"/>
    <w:rsid w:val="00462996"/>
    <w:rsid w:val="004635F5"/>
    <w:rsid w:val="004909B5"/>
    <w:rsid w:val="004B0818"/>
    <w:rsid w:val="004B240A"/>
    <w:rsid w:val="004B4CAD"/>
    <w:rsid w:val="004C03D0"/>
    <w:rsid w:val="004C0B28"/>
    <w:rsid w:val="004C3DF1"/>
    <w:rsid w:val="004D2E36"/>
    <w:rsid w:val="004E6009"/>
    <w:rsid w:val="00503AB6"/>
    <w:rsid w:val="005047C5"/>
    <w:rsid w:val="00527EFF"/>
    <w:rsid w:val="00531C82"/>
    <w:rsid w:val="00533FC1"/>
    <w:rsid w:val="00535A4C"/>
    <w:rsid w:val="00541364"/>
    <w:rsid w:val="0054564B"/>
    <w:rsid w:val="00545A13"/>
    <w:rsid w:val="00546343"/>
    <w:rsid w:val="0055748D"/>
    <w:rsid w:val="00557CD3"/>
    <w:rsid w:val="005600D3"/>
    <w:rsid w:val="00560D3C"/>
    <w:rsid w:val="00567DE0"/>
    <w:rsid w:val="005720E3"/>
    <w:rsid w:val="005735A5"/>
    <w:rsid w:val="005741E7"/>
    <w:rsid w:val="0058469E"/>
    <w:rsid w:val="00584A7E"/>
    <w:rsid w:val="005C25A0"/>
    <w:rsid w:val="005D230D"/>
    <w:rsid w:val="006011B8"/>
    <w:rsid w:val="00602F7D"/>
    <w:rsid w:val="00603CDB"/>
    <w:rsid w:val="00605952"/>
    <w:rsid w:val="00605EA4"/>
    <w:rsid w:val="00620677"/>
    <w:rsid w:val="00624032"/>
    <w:rsid w:val="00645A56"/>
    <w:rsid w:val="006532DF"/>
    <w:rsid w:val="0065579D"/>
    <w:rsid w:val="00656063"/>
    <w:rsid w:val="00663792"/>
    <w:rsid w:val="00667894"/>
    <w:rsid w:val="00670322"/>
    <w:rsid w:val="0067046C"/>
    <w:rsid w:val="00670819"/>
    <w:rsid w:val="00680CD5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101A2"/>
    <w:rsid w:val="00710EA4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D0246"/>
    <w:rsid w:val="007D5206"/>
    <w:rsid w:val="007E2523"/>
    <w:rsid w:val="007F48B4"/>
    <w:rsid w:val="007F5873"/>
    <w:rsid w:val="008133DE"/>
    <w:rsid w:val="00813B88"/>
    <w:rsid w:val="00815F94"/>
    <w:rsid w:val="00822032"/>
    <w:rsid w:val="008224E2"/>
    <w:rsid w:val="00825DC9"/>
    <w:rsid w:val="0082676D"/>
    <w:rsid w:val="00846F1F"/>
    <w:rsid w:val="00864044"/>
    <w:rsid w:val="00872E19"/>
    <w:rsid w:val="00877F10"/>
    <w:rsid w:val="00882091"/>
    <w:rsid w:val="00893E75"/>
    <w:rsid w:val="0089655C"/>
    <w:rsid w:val="008A297A"/>
    <w:rsid w:val="008C2CFA"/>
    <w:rsid w:val="008C2F62"/>
    <w:rsid w:val="008D020E"/>
    <w:rsid w:val="008D0D9E"/>
    <w:rsid w:val="008F36E4"/>
    <w:rsid w:val="00903011"/>
    <w:rsid w:val="0092239F"/>
    <w:rsid w:val="00945AE3"/>
    <w:rsid w:val="009553EC"/>
    <w:rsid w:val="00956A49"/>
    <w:rsid w:val="00982766"/>
    <w:rsid w:val="009852C4"/>
    <w:rsid w:val="0099583E"/>
    <w:rsid w:val="009A0242"/>
    <w:rsid w:val="009A59ED"/>
    <w:rsid w:val="009C5642"/>
    <w:rsid w:val="009C5EC7"/>
    <w:rsid w:val="009C6373"/>
    <w:rsid w:val="009E13C3"/>
    <w:rsid w:val="009E481D"/>
    <w:rsid w:val="009E665A"/>
    <w:rsid w:val="009E66AC"/>
    <w:rsid w:val="009E6A30"/>
    <w:rsid w:val="009F29EB"/>
    <w:rsid w:val="00A001A0"/>
    <w:rsid w:val="00A038E0"/>
    <w:rsid w:val="00A06CCE"/>
    <w:rsid w:val="00A12C83"/>
    <w:rsid w:val="00A14DDA"/>
    <w:rsid w:val="00A314E2"/>
    <w:rsid w:val="00A31AAC"/>
    <w:rsid w:val="00A32905"/>
    <w:rsid w:val="00A36C95"/>
    <w:rsid w:val="00A37DE3"/>
    <w:rsid w:val="00A452CA"/>
    <w:rsid w:val="00A46FC7"/>
    <w:rsid w:val="00A4783E"/>
    <w:rsid w:val="00A519D1"/>
    <w:rsid w:val="00A52596"/>
    <w:rsid w:val="00A652B4"/>
    <w:rsid w:val="00A65C50"/>
    <w:rsid w:val="00A83901"/>
    <w:rsid w:val="00A91E51"/>
    <w:rsid w:val="00A9628B"/>
    <w:rsid w:val="00AA41B3"/>
    <w:rsid w:val="00AB1ED6"/>
    <w:rsid w:val="00AB397D"/>
    <w:rsid w:val="00AB638A"/>
    <w:rsid w:val="00AB6E43"/>
    <w:rsid w:val="00AC1349"/>
    <w:rsid w:val="00AE3ABC"/>
    <w:rsid w:val="00AF20B0"/>
    <w:rsid w:val="00AF24BB"/>
    <w:rsid w:val="00AF3016"/>
    <w:rsid w:val="00B01A8C"/>
    <w:rsid w:val="00B02E7C"/>
    <w:rsid w:val="00B05752"/>
    <w:rsid w:val="00B12880"/>
    <w:rsid w:val="00B13E02"/>
    <w:rsid w:val="00B22FE6"/>
    <w:rsid w:val="00B27CE8"/>
    <w:rsid w:val="00B3033D"/>
    <w:rsid w:val="00B36274"/>
    <w:rsid w:val="00B42BFA"/>
    <w:rsid w:val="00B42EF0"/>
    <w:rsid w:val="00B45227"/>
    <w:rsid w:val="00B62087"/>
    <w:rsid w:val="00B62F41"/>
    <w:rsid w:val="00B760E1"/>
    <w:rsid w:val="00B87561"/>
    <w:rsid w:val="00BA1AB3"/>
    <w:rsid w:val="00BA6421"/>
    <w:rsid w:val="00BB4FEC"/>
    <w:rsid w:val="00BC402F"/>
    <w:rsid w:val="00BD002C"/>
    <w:rsid w:val="00BE0154"/>
    <w:rsid w:val="00BE0C20"/>
    <w:rsid w:val="00BE13EF"/>
    <w:rsid w:val="00BE1699"/>
    <w:rsid w:val="00BE3739"/>
    <w:rsid w:val="00BE40A5"/>
    <w:rsid w:val="00BE6454"/>
    <w:rsid w:val="00BF2FAD"/>
    <w:rsid w:val="00BF75D4"/>
    <w:rsid w:val="00C024D3"/>
    <w:rsid w:val="00C069B5"/>
    <w:rsid w:val="00C071C8"/>
    <w:rsid w:val="00C10283"/>
    <w:rsid w:val="00C1031E"/>
    <w:rsid w:val="00C118EC"/>
    <w:rsid w:val="00C150EE"/>
    <w:rsid w:val="00C22886"/>
    <w:rsid w:val="00C255BA"/>
    <w:rsid w:val="00C25C8F"/>
    <w:rsid w:val="00C263C6"/>
    <w:rsid w:val="00C40D54"/>
    <w:rsid w:val="00C635B6"/>
    <w:rsid w:val="00C73BD7"/>
    <w:rsid w:val="00C84097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CAE"/>
    <w:rsid w:val="00D01280"/>
    <w:rsid w:val="00D1283A"/>
    <w:rsid w:val="00D13FA3"/>
    <w:rsid w:val="00D17979"/>
    <w:rsid w:val="00D2075F"/>
    <w:rsid w:val="00D37E12"/>
    <w:rsid w:val="00D40416"/>
    <w:rsid w:val="00D40553"/>
    <w:rsid w:val="00D4782A"/>
    <w:rsid w:val="00D618C8"/>
    <w:rsid w:val="00D7603E"/>
    <w:rsid w:val="00D90124"/>
    <w:rsid w:val="00D90D23"/>
    <w:rsid w:val="00D9392F"/>
    <w:rsid w:val="00DA140C"/>
    <w:rsid w:val="00DA41F5"/>
    <w:rsid w:val="00DA41FC"/>
    <w:rsid w:val="00DA56F5"/>
    <w:rsid w:val="00DB4568"/>
    <w:rsid w:val="00DB7E1B"/>
    <w:rsid w:val="00DC1D81"/>
    <w:rsid w:val="00E2745B"/>
    <w:rsid w:val="00E3066E"/>
    <w:rsid w:val="00E31F05"/>
    <w:rsid w:val="00E451EA"/>
    <w:rsid w:val="00E57F4B"/>
    <w:rsid w:val="00E63889"/>
    <w:rsid w:val="00E7187F"/>
    <w:rsid w:val="00E71C8D"/>
    <w:rsid w:val="00E72360"/>
    <w:rsid w:val="00E90F15"/>
    <w:rsid w:val="00E972A7"/>
    <w:rsid w:val="00EB2F55"/>
    <w:rsid w:val="00EB3E91"/>
    <w:rsid w:val="00EC6894"/>
    <w:rsid w:val="00ED0959"/>
    <w:rsid w:val="00ED40FE"/>
    <w:rsid w:val="00ED6B12"/>
    <w:rsid w:val="00EF2AA5"/>
    <w:rsid w:val="00EF326D"/>
    <w:rsid w:val="00EF53FE"/>
    <w:rsid w:val="00F01C96"/>
    <w:rsid w:val="00F06737"/>
    <w:rsid w:val="00F144A3"/>
    <w:rsid w:val="00F2643C"/>
    <w:rsid w:val="00F3669D"/>
    <w:rsid w:val="00F405F8"/>
    <w:rsid w:val="00F45B5A"/>
    <w:rsid w:val="00F4700F"/>
    <w:rsid w:val="00F573EA"/>
    <w:rsid w:val="00F57E9D"/>
    <w:rsid w:val="00F61327"/>
    <w:rsid w:val="00F81F5B"/>
    <w:rsid w:val="00FA5AD6"/>
    <w:rsid w:val="00FA6528"/>
    <w:rsid w:val="00FB3304"/>
    <w:rsid w:val="00FB5250"/>
    <w:rsid w:val="00FC6387"/>
    <w:rsid w:val="00FD70A7"/>
    <w:rsid w:val="00FD7338"/>
    <w:rsid w:val="00FF09A0"/>
    <w:rsid w:val="00FF2FFF"/>
    <w:rsid w:val="06CD27B3"/>
    <w:rsid w:val="09572F2D"/>
    <w:rsid w:val="09C8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81807D-5152-48D7-B8CE-D552F450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ikprress.org/index.php/JGEMB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FF8DA-6448-453D-8EDD-A7FB181B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422</Words>
  <Characters>2409</Characters>
  <Application>Microsoft Office Word</Application>
  <DocSecurity>0</DocSecurity>
  <Lines>20</Lines>
  <Paragraphs>5</Paragraphs>
  <ScaleCrop>false</ScaleCrop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7</cp:revision>
  <dcterms:created xsi:type="dcterms:W3CDTF">2026-01-20T17:12:00Z</dcterms:created>
  <dcterms:modified xsi:type="dcterms:W3CDTF">2026-01-22T06:59:00Z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FA47FC38B6AD48A2A19A19868B9CE12B_12</vt:lpwstr>
  </property>
</Properties>
</file>